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AE0A">
      <w:pPr>
        <w:pStyle w:val="2"/>
        <w:bidi w:val="0"/>
        <w:jc w:val="center"/>
      </w:pPr>
      <w:bookmarkStart w:id="0" w:name="_GoBack"/>
      <w:r>
        <w:rPr>
          <w:rFonts w:hint="default"/>
        </w:rPr>
        <w:t>内乡县旅行社及其分支机构</w:t>
      </w:r>
    </w:p>
    <w:bookmarkEnd w:id="0"/>
    <w:p w14:paraId="1569FC01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 w:firstLine="1120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2025年3月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980"/>
        <w:gridCol w:w="1041"/>
        <w:gridCol w:w="1244"/>
        <w:gridCol w:w="1375"/>
        <w:gridCol w:w="2594"/>
        <w:gridCol w:w="976"/>
        <w:gridCol w:w="3918"/>
      </w:tblGrid>
      <w:tr w14:paraId="55CD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954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E7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旅行社名称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2D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925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职务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14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注册资本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2D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地址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CF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导游数量</w:t>
            </w: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8C3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统一社会信用代码</w:t>
            </w:r>
          </w:p>
        </w:tc>
      </w:tr>
      <w:tr w14:paraId="3320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A9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584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南阳伏牛山旅行社有限公司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285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李庆亚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6A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</w:t>
            </w:r>
          </w:p>
          <w:p w14:paraId="438565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B12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30万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DC8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署右街南门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220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E2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91411325661875912M</w:t>
            </w:r>
          </w:p>
        </w:tc>
      </w:tr>
      <w:tr w14:paraId="0E6F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250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B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内乡县衙旅行社有限公司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53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  <w:p w14:paraId="577348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范玲瑜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008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</w:t>
            </w:r>
          </w:p>
          <w:p w14:paraId="05658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E5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30万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A11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河南省南阳市内乡县城关镇同盈世贸街16号楼1层-110号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B33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71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91411325747448604A</w:t>
            </w:r>
          </w:p>
        </w:tc>
      </w:tr>
      <w:tr w14:paraId="525A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36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DE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河南省聚爱旅行社有限公司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F4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秦旭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B5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</w:t>
            </w:r>
          </w:p>
          <w:p w14:paraId="3095F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18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1000万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C9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内乡县湍东镇宝天曼大道29号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E1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F1D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91411325MA47NB903R</w:t>
            </w:r>
          </w:p>
        </w:tc>
      </w:tr>
      <w:tr w14:paraId="6B3C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2A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54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河南鸿雁国际旅行社有限公司内乡县分公司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4E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魏耀武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 丽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46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法人</w:t>
            </w:r>
          </w:p>
          <w:p w14:paraId="20902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41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D9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内乡县郦都花园北商铺9号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E1D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C9C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91411325MA450A9B3E</w:t>
            </w:r>
          </w:p>
        </w:tc>
      </w:tr>
      <w:tr w14:paraId="4552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35B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3E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盈科美辰国际旅行社有限公司内乡郦邑营业部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2A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徐继红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F4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F0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11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内乡县中以园院内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D3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1CC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91411325MA46JF16XE</w:t>
            </w:r>
          </w:p>
        </w:tc>
      </w:tr>
      <w:tr w14:paraId="2634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90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ED2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河南中州国际旅行社有限公司南阳内乡营业部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E7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庞海迪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76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D6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A8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内乡县城关镇县衙路8号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C3B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1A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91411325MA44E4128M</w:t>
            </w:r>
          </w:p>
        </w:tc>
      </w:tr>
      <w:tr w14:paraId="0527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97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E86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河南前途国际旅行社有限公司内乡县郦都大道服务网点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9D7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陈亚楠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D2F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</w:t>
            </w:r>
          </w:p>
          <w:p w14:paraId="1C643C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84F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7DD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河南省南阳市内乡县城关镇郦都大道四小向西100米路北6号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857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47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91411325MACENXJU3E</w:t>
            </w:r>
          </w:p>
        </w:tc>
      </w:tr>
      <w:tr w14:paraId="1E2A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0C2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CD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南阳国旅国际旅行社有限公司内乡避道巷服务网点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E64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院建华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1F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5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45D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AC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内乡县城关镇内乡县衙广场东侧避道巷188号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F74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C9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91411325MA9FCRRJ3J</w:t>
            </w:r>
          </w:p>
        </w:tc>
      </w:tr>
      <w:tr w14:paraId="7377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F2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205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南阳国旅国际旅行社内乡店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99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田文娟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6AB5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5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FE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BAE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内乡县衙西隔壁署右街南入口往北60米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689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F70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91411325MA40AY6Q2Q</w:t>
            </w:r>
          </w:p>
        </w:tc>
      </w:tr>
      <w:tr w14:paraId="6706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5EB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3DF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河南青旅国际旅游集团内乡营业部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4B8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余江丽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C7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CF4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8FE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内乡县城关镇教育路党校斜对面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66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6E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91411325MA46QU5D1T</w:t>
            </w:r>
          </w:p>
        </w:tc>
      </w:tr>
      <w:tr w14:paraId="5042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B8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3C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河南前途国旅旅行社有限公司内乡西关万德隆服务网点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85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李波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C4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84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B8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内乡县西关万德隆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EC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F62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91411325mae0g5pa4q</w:t>
            </w:r>
          </w:p>
        </w:tc>
      </w:tr>
      <w:tr w14:paraId="6D9C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E1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8D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河南携程国际旅行社有限公司南阳内乡范蠡大街门市部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1D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汪帆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D6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F2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55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内乡县城关镇范蠡大街与书院路交叉口往南约120米老锨厂门口南第四号门面房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D71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74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91411325MACT4LF18L</w:t>
            </w:r>
          </w:p>
        </w:tc>
      </w:tr>
      <w:tr w14:paraId="629D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55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D7AE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河南省金桥国际旅行社有限公司内乡营业部</w:t>
            </w:r>
          </w:p>
        </w:tc>
        <w:tc>
          <w:tcPr>
            <w:tcW w:w="36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6E4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孟良</w:t>
            </w:r>
          </w:p>
        </w:tc>
        <w:tc>
          <w:tcPr>
            <w:tcW w:w="4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79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50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11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河南省南阳市内乡县湍东镇菊韵花园小区1号楼门店6号</w:t>
            </w:r>
          </w:p>
        </w:tc>
        <w:tc>
          <w:tcPr>
            <w:tcW w:w="3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13E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21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E1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91411325MAE1JPLQ11</w:t>
            </w:r>
          </w:p>
        </w:tc>
      </w:tr>
    </w:tbl>
    <w:p w14:paraId="3F3174F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 w:firstLine="1782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75883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7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2026-01-21T07:43:18Z</dcterms:created>
  <dc:creator>Administrator</dc:creator>
  <cp:lastModifiedBy>WPS_1216384428</cp:lastModifiedBy>
  <dcterms:modified xsi:type="dcterms:W3CDTF">2026-01-21T07:53:43Z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eyJoZGlkIjoiMTlhMWMzOGI1MjU0ZWY0MjA3ODgxZTEyZTRiNzhiMTgiLCJ1c2VySWQiOiIxMjE2Mzg0NDI4In0=</vt:lpwstr>
  </property>
  <property fmtid="{D5CDD505-2E9C-101B-9397-08002B2CF9AE}" pid="4" name="ICV">
    <vt:lpwstr>0C0A93B988264396BA829FCAEEDAA0C9_12</vt:lpwstr>
  </property>
</Properties>
</file>